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89B1" w14:textId="77777777" w:rsidR="00905878" w:rsidRDefault="00905878" w:rsidP="00905878">
      <w:pPr>
        <w:jc w:val="center"/>
      </w:pPr>
    </w:p>
    <w:p w14:paraId="417541D6" w14:textId="77777777" w:rsidR="00905878" w:rsidRDefault="00905878" w:rsidP="00905878">
      <w:pPr>
        <w:jc w:val="center"/>
      </w:pPr>
    </w:p>
    <w:p w14:paraId="4A6B965E" w14:textId="77777777" w:rsidR="00905878" w:rsidRDefault="00905878" w:rsidP="00905878">
      <w:pPr>
        <w:jc w:val="center"/>
      </w:pPr>
    </w:p>
    <w:p w14:paraId="1C747602" w14:textId="77777777" w:rsidR="007A24F4" w:rsidRDefault="00E43098" w:rsidP="00905878">
      <w:pPr>
        <w:jc w:val="center"/>
      </w:pPr>
      <w:r>
        <w:rPr>
          <w:noProof/>
          <w:lang w:eastAsia="cs-CZ"/>
        </w:rPr>
        <w:drawing>
          <wp:inline distT="0" distB="0" distL="0" distR="0" wp14:anchorId="779F8B37" wp14:editId="5C1BABB7">
            <wp:extent cx="7820025" cy="3769683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76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E6BF" w14:textId="77777777" w:rsidR="00E43098" w:rsidRDefault="00E43098"/>
    <w:p w14:paraId="3AA3F3D2" w14:textId="77777777" w:rsidR="00E43098" w:rsidRDefault="00E43098"/>
    <w:p w14:paraId="3ECD8F3D" w14:textId="77777777" w:rsidR="00E43098" w:rsidRDefault="00E43098"/>
    <w:p w14:paraId="6EFCE9BB" w14:textId="3D101267" w:rsidR="00E43098" w:rsidRPr="00905878" w:rsidRDefault="00E43098" w:rsidP="0090587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96"/>
          <w:szCs w:val="96"/>
        </w:rPr>
      </w:pPr>
      <w:r w:rsidRPr="00905878">
        <w:rPr>
          <w:rFonts w:ascii="Helvetica" w:hAnsi="Helvetica" w:cs="Helvetica"/>
          <w:b/>
          <w:bCs/>
          <w:sz w:val="96"/>
          <w:szCs w:val="96"/>
        </w:rPr>
        <w:lastRenderedPageBreak/>
        <w:t>Tento pro</w:t>
      </w:r>
      <w:r w:rsidR="00DA096C">
        <w:rPr>
          <w:rFonts w:ascii="Helvetica" w:hAnsi="Helvetica" w:cs="Helvetica"/>
          <w:b/>
          <w:bCs/>
          <w:sz w:val="96"/>
          <w:szCs w:val="96"/>
        </w:rPr>
        <w:t>jekt „</w:t>
      </w:r>
      <w:r w:rsidR="00D5158C">
        <w:rPr>
          <w:rFonts w:ascii="Helvetica" w:hAnsi="Helvetica" w:cs="Helvetica"/>
          <w:b/>
          <w:bCs/>
          <w:sz w:val="96"/>
          <w:szCs w:val="96"/>
        </w:rPr>
        <w:t>Společné projektování 2025</w:t>
      </w:r>
      <w:proofErr w:type="gramStart"/>
      <w:r w:rsidR="00DA096C">
        <w:rPr>
          <w:rFonts w:ascii="Helvetica" w:hAnsi="Helvetica" w:cs="Helvetica"/>
          <w:b/>
          <w:bCs/>
          <w:sz w:val="96"/>
          <w:szCs w:val="96"/>
        </w:rPr>
        <w:t>“,  č.</w:t>
      </w:r>
      <w:proofErr w:type="gramEnd"/>
      <w:r w:rsidR="00DA096C">
        <w:rPr>
          <w:rFonts w:ascii="Helvetica" w:hAnsi="Helvetica" w:cs="Helvetica"/>
          <w:b/>
          <w:bCs/>
          <w:sz w:val="96"/>
          <w:szCs w:val="96"/>
        </w:rPr>
        <w:t xml:space="preserve"> 2</w:t>
      </w:r>
      <w:r w:rsidR="00D5158C">
        <w:rPr>
          <w:rFonts w:ascii="Helvetica" w:hAnsi="Helvetica" w:cs="Helvetica"/>
          <w:b/>
          <w:bCs/>
          <w:sz w:val="96"/>
          <w:szCs w:val="96"/>
        </w:rPr>
        <w:t>5</w:t>
      </w:r>
      <w:r w:rsidR="00DA096C">
        <w:rPr>
          <w:rFonts w:ascii="Helvetica" w:hAnsi="Helvetica" w:cs="Helvetica"/>
          <w:b/>
          <w:bCs/>
          <w:sz w:val="96"/>
          <w:szCs w:val="96"/>
        </w:rPr>
        <w:t>RRD02-00</w:t>
      </w:r>
      <w:r w:rsidR="00D5158C">
        <w:rPr>
          <w:rFonts w:ascii="Helvetica" w:hAnsi="Helvetica" w:cs="Helvetica"/>
          <w:b/>
          <w:bCs/>
          <w:sz w:val="96"/>
          <w:szCs w:val="96"/>
        </w:rPr>
        <w:t>32</w:t>
      </w:r>
      <w:r w:rsidR="00905878" w:rsidRPr="00905878">
        <w:rPr>
          <w:rFonts w:ascii="Helvetica" w:hAnsi="Helvetica" w:cs="Helvetica"/>
          <w:b/>
          <w:bCs/>
          <w:sz w:val="96"/>
          <w:szCs w:val="96"/>
        </w:rPr>
        <w:t xml:space="preserve">, </w:t>
      </w:r>
      <w:r w:rsidRPr="00905878">
        <w:rPr>
          <w:rFonts w:ascii="Helvetica" w:hAnsi="Helvetica" w:cs="Helvetica"/>
          <w:b/>
          <w:bCs/>
          <w:sz w:val="96"/>
          <w:szCs w:val="96"/>
        </w:rPr>
        <w:t>je realizován za finan</w:t>
      </w:r>
      <w:r w:rsidRPr="00905878">
        <w:rPr>
          <w:rFonts w:ascii="Arial,Bold" w:hAnsi="Arial,Bold" w:cs="Arial,Bold"/>
          <w:b/>
          <w:bCs/>
          <w:sz w:val="96"/>
          <w:szCs w:val="96"/>
        </w:rPr>
        <w:t>č</w:t>
      </w:r>
      <w:r w:rsidR="00905878" w:rsidRPr="00905878">
        <w:rPr>
          <w:rFonts w:ascii="Helvetica" w:hAnsi="Helvetica" w:cs="Helvetica"/>
          <w:b/>
          <w:bCs/>
          <w:sz w:val="96"/>
          <w:szCs w:val="96"/>
        </w:rPr>
        <w:t xml:space="preserve">ní </w:t>
      </w:r>
      <w:r w:rsidRPr="00905878">
        <w:rPr>
          <w:rFonts w:ascii="Helvetica" w:hAnsi="Helvetica" w:cs="Helvetica"/>
          <w:b/>
          <w:bCs/>
          <w:sz w:val="96"/>
          <w:szCs w:val="96"/>
        </w:rPr>
        <w:t>podpory Královéhradeckého kraje</w:t>
      </w:r>
      <w:r w:rsidR="00905878" w:rsidRPr="00905878">
        <w:rPr>
          <w:rFonts w:ascii="Helvetica" w:hAnsi="Helvetica" w:cs="Helvetica"/>
          <w:b/>
          <w:bCs/>
          <w:sz w:val="96"/>
          <w:szCs w:val="96"/>
        </w:rPr>
        <w:t>.</w:t>
      </w:r>
    </w:p>
    <w:sectPr w:rsidR="00E43098" w:rsidRPr="00905878" w:rsidSect="00905878"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98"/>
    <w:rsid w:val="001014E8"/>
    <w:rsid w:val="0039288A"/>
    <w:rsid w:val="007A24F4"/>
    <w:rsid w:val="008255AB"/>
    <w:rsid w:val="00895B4C"/>
    <w:rsid w:val="008A3E42"/>
    <w:rsid w:val="00905878"/>
    <w:rsid w:val="00A67B0A"/>
    <w:rsid w:val="00AB25FB"/>
    <w:rsid w:val="00AC6C3D"/>
    <w:rsid w:val="00AD223D"/>
    <w:rsid w:val="00D5158C"/>
    <w:rsid w:val="00DA096C"/>
    <w:rsid w:val="00E43098"/>
    <w:rsid w:val="00FB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722D"/>
  <w15:docId w15:val="{0F543F43-BD2E-424B-8AA7-0BEF2813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B0A"/>
    <w:pPr>
      <w:spacing w:after="160" w:line="259" w:lineRule="auto"/>
    </w:pPr>
    <w:rPr>
      <w:sz w:val="22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rsid w:val="00A67B0A"/>
    <w:pPr>
      <w:keepNext/>
      <w:keepLines/>
      <w:spacing w:after="122" w:line="259" w:lineRule="auto"/>
      <w:ind w:left="370" w:hanging="10"/>
      <w:outlineLvl w:val="1"/>
    </w:pPr>
    <w:rPr>
      <w:rFonts w:cs="Calibri"/>
      <w:b/>
      <w:color w:val="000000"/>
      <w:sz w:val="32"/>
      <w:szCs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67B0A"/>
    <w:rPr>
      <w:rFonts w:cs="Calibri"/>
      <w:b/>
      <w:color w:val="000000"/>
      <w:sz w:val="32"/>
      <w:szCs w:val="22"/>
      <w:u w:val="single" w:color="000000"/>
    </w:rPr>
  </w:style>
  <w:style w:type="paragraph" w:styleId="Odstavecseseznamem">
    <w:name w:val="List Paragraph"/>
    <w:basedOn w:val="Normln"/>
    <w:uiPriority w:val="34"/>
    <w:qFormat/>
    <w:rsid w:val="00A67B0A"/>
    <w:pPr>
      <w:ind w:left="708"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Klengelová</cp:lastModifiedBy>
  <cp:revision>4</cp:revision>
  <cp:lastPrinted>2025-11-06T06:20:00Z</cp:lastPrinted>
  <dcterms:created xsi:type="dcterms:W3CDTF">2025-11-06T06:10:00Z</dcterms:created>
  <dcterms:modified xsi:type="dcterms:W3CDTF">2025-11-06T06:22:00Z</dcterms:modified>
</cp:coreProperties>
</file>